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22F3F" w14:textId="34A80E15" w:rsidR="0028283E" w:rsidRPr="0028283E" w:rsidRDefault="003B7B5B" w:rsidP="003B7B5B">
      <w:pPr>
        <w:tabs>
          <w:tab w:val="center" w:pos="4536"/>
          <w:tab w:val="left" w:pos="7770"/>
        </w:tabs>
        <w:spacing w:before="320"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color w:val="0000CC"/>
          <w:kern w:val="0"/>
          <w:sz w:val="32"/>
          <w:szCs w:val="32"/>
          <w:lang w:eastAsia="cs-CZ"/>
          <w14:ligatures w14:val="none"/>
        </w:rPr>
        <w:tab/>
      </w:r>
      <w:r w:rsidR="0028283E" w:rsidRPr="0028283E">
        <w:rPr>
          <w:rFonts w:ascii="Calibri" w:eastAsia="Times New Roman" w:hAnsi="Calibri" w:cs="Calibri"/>
          <w:color w:val="0000CC"/>
          <w:kern w:val="0"/>
          <w:sz w:val="32"/>
          <w:szCs w:val="32"/>
          <w:lang w:eastAsia="cs-CZ"/>
          <w14:ligatures w14:val="none"/>
        </w:rPr>
        <w:t xml:space="preserve">Obecní úřad </w:t>
      </w:r>
      <w:r>
        <w:rPr>
          <w:rFonts w:ascii="Calibri" w:eastAsia="Times New Roman" w:hAnsi="Calibri" w:cs="Calibri"/>
          <w:color w:val="0000CC"/>
          <w:kern w:val="0"/>
          <w:sz w:val="32"/>
          <w:szCs w:val="32"/>
          <w:lang w:eastAsia="cs-CZ"/>
          <w14:ligatures w14:val="none"/>
        </w:rPr>
        <w:t>Příkrý</w:t>
      </w:r>
    </w:p>
    <w:p w14:paraId="250B57CF" w14:textId="297F2BE2" w:rsidR="0028283E" w:rsidRPr="0028283E" w:rsidRDefault="0028283E" w:rsidP="0028283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sym w:font="Wingdings" w:char="F02A"/>
      </w:r>
      <w:r w:rsidR="003B7B5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Příkrý 70, 513 01</w:t>
      </w:r>
    </w:p>
    <w:p w14:paraId="3F346476" w14:textId="77777777" w:rsidR="0028283E" w:rsidRPr="0028283E" w:rsidRDefault="0028283E" w:rsidP="0028283E">
      <w:pPr>
        <w:pBdr>
          <w:top w:val="single" w:sz="6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cs-CZ"/>
          <w14:ligatures w14:val="none"/>
        </w:rPr>
      </w:pPr>
    </w:p>
    <w:p w14:paraId="57FEC88D" w14:textId="77777777" w:rsidR="0028283E" w:rsidRPr="0028283E" w:rsidRDefault="0028283E" w:rsidP="0028283E">
      <w:pPr>
        <w:spacing w:after="0" w:line="240" w:lineRule="auto"/>
        <w:jc w:val="center"/>
        <w:rPr>
          <w:rFonts w:ascii="Arial Black" w:eastAsia="Times New Roman" w:hAnsi="Arial Black" w:cs="Arial Black"/>
          <w:caps/>
          <w:kern w:val="0"/>
          <w:sz w:val="6"/>
          <w:szCs w:val="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6460A036" w14:textId="77777777" w:rsidR="0028283E" w:rsidRPr="0028283E" w:rsidRDefault="0028283E" w:rsidP="0028283E">
      <w:pPr>
        <w:autoSpaceDE w:val="0"/>
        <w:autoSpaceDN w:val="0"/>
        <w:spacing w:before="120" w:after="0" w:line="240" w:lineRule="auto"/>
        <w:jc w:val="center"/>
        <w:rPr>
          <w:rFonts w:ascii="Arial Black" w:eastAsia="Times New Roman" w:hAnsi="Arial Black" w:cs="Times New Roman"/>
          <w:caps/>
          <w:kern w:val="0"/>
          <w:sz w:val="40"/>
          <w:szCs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28283E">
        <w:rPr>
          <w:rFonts w:ascii="Arial Black" w:eastAsia="Times New Roman" w:hAnsi="Arial Black" w:cs="Times New Roman"/>
          <w:caps/>
          <w:kern w:val="0"/>
          <w:sz w:val="40"/>
          <w:szCs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oznámení </w:t>
      </w:r>
    </w:p>
    <w:p w14:paraId="69EF3366" w14:textId="77777777" w:rsidR="0028283E" w:rsidRPr="0028283E" w:rsidRDefault="0028283E" w:rsidP="0028283E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aps/>
          <w:kern w:val="0"/>
          <w:sz w:val="36"/>
          <w:szCs w:val="36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b/>
          <w:iCs/>
          <w:kern w:val="0"/>
          <w:sz w:val="32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o době a místě konání voleb do Poslanecké sněmovny Parlamentu ČR</w:t>
      </w:r>
    </w:p>
    <w:p w14:paraId="1893AC98" w14:textId="77777777" w:rsidR="0028283E" w:rsidRPr="0028283E" w:rsidRDefault="0028283E" w:rsidP="002828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4510334" w14:textId="78A71BAC" w:rsidR="0028283E" w:rsidRPr="0028283E" w:rsidRDefault="003B7B5B" w:rsidP="0028283E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Starosta obce Příkrý p</w:t>
      </w:r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odle </w:t>
      </w:r>
      <w:proofErr w:type="spellStart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ust</w:t>
      </w:r>
      <w:proofErr w:type="spellEnd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§ 14c odst. 1 písm. a) a </w:t>
      </w:r>
      <w:proofErr w:type="spellStart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ust</w:t>
      </w:r>
      <w:proofErr w:type="spellEnd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§ 15 zák. č. 247/1995 Sb., o volbách do Parlamentu České republiky a o změně a doplnění některých dalších zákonů, ve znění pozdějších předpisů (dále jen „zák. o volbách do </w:t>
      </w:r>
      <w:proofErr w:type="spellStart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Parl</w:t>
      </w:r>
      <w:proofErr w:type="spellEnd"/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.“)</w:t>
      </w:r>
      <w:r w:rsidR="0028283E" w:rsidRPr="0028283E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 xml:space="preserve"> </w:t>
      </w:r>
      <w:r w:rsidR="0028283E"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zveřejněním v místě obvyklým</w:t>
      </w:r>
    </w:p>
    <w:p w14:paraId="3DDD7D56" w14:textId="77777777" w:rsidR="003B7B5B" w:rsidRDefault="003B7B5B" w:rsidP="0028283E">
      <w:pPr>
        <w:autoSpaceDE w:val="0"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</w:pPr>
    </w:p>
    <w:p w14:paraId="62F4E6BD" w14:textId="77777777" w:rsidR="0028283E" w:rsidRPr="0028283E" w:rsidRDefault="0028283E" w:rsidP="0028283E">
      <w:pPr>
        <w:autoSpaceDE w:val="0"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oznamuje:</w:t>
      </w:r>
    </w:p>
    <w:p w14:paraId="6844BC72" w14:textId="77777777" w:rsidR="0028283E" w:rsidRPr="0028283E" w:rsidRDefault="0028283E" w:rsidP="0028283E">
      <w:pPr>
        <w:numPr>
          <w:ilvl w:val="0"/>
          <w:numId w:val="2"/>
        </w:numPr>
        <w:tabs>
          <w:tab w:val="num" w:pos="709"/>
        </w:tabs>
        <w:autoSpaceDE w:val="0"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Volby do Poslanecké sněmovny Parlamentu ČR se uskuteční: </w:t>
      </w:r>
    </w:p>
    <w:p w14:paraId="2FFE4ED0" w14:textId="77777777" w:rsidR="0028283E" w:rsidRPr="0028283E" w:rsidRDefault="0028283E" w:rsidP="0028283E">
      <w:pPr>
        <w:autoSpaceDE w:val="0"/>
        <w:autoSpaceDN w:val="0"/>
        <w:spacing w:after="0" w:line="240" w:lineRule="auto"/>
        <w:ind w:left="397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                       </w:t>
      </w:r>
      <w:r w:rsidRPr="0028283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v </w:t>
      </w:r>
      <w:proofErr w:type="gramStart"/>
      <w:r w:rsidRPr="0028283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pátek   dne</w:t>
      </w:r>
      <w:proofErr w:type="gramEnd"/>
      <w:r w:rsidRPr="0028283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3. října 2025  od 14.00 hodin  do 22.00 hodin a</w:t>
      </w:r>
    </w:p>
    <w:p w14:paraId="4A223C88" w14:textId="77777777" w:rsidR="0028283E" w:rsidRPr="0028283E" w:rsidRDefault="0028283E" w:rsidP="0028283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                                v sobotu dne 4. října </w:t>
      </w:r>
      <w:proofErr w:type="gramStart"/>
      <w:r w:rsidRPr="0028283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2025  od</w:t>
      </w:r>
      <w:proofErr w:type="gramEnd"/>
      <w:r w:rsidRPr="0028283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 08.00 hodin do 14.00 hodin.</w:t>
      </w:r>
    </w:p>
    <w:p w14:paraId="1E790560" w14:textId="0186F0DA" w:rsidR="0028283E" w:rsidRPr="003B7B5B" w:rsidRDefault="0028283E" w:rsidP="003B7B5B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cs-CZ"/>
          <w14:ligatures w14:val="none"/>
        </w:rPr>
      </w:pPr>
      <w:r w:rsidRPr="003B7B5B">
        <w:rPr>
          <w:rFonts w:ascii="Calibri" w:eastAsia="Times New Roman" w:hAnsi="Calibri" w:cs="Calibri"/>
          <w:bCs/>
          <w:kern w:val="0"/>
          <w:sz w:val="22"/>
          <w:szCs w:val="22"/>
          <w:lang w:eastAsia="cs-CZ"/>
          <w14:ligatures w14:val="none"/>
        </w:rPr>
        <w:t xml:space="preserve">Místem konání voleb </w:t>
      </w:r>
    </w:p>
    <w:p w14:paraId="21C47631" w14:textId="45FD51B8" w:rsidR="003B7B5B" w:rsidRPr="003B7B5B" w:rsidRDefault="0028283E" w:rsidP="003B7B5B">
      <w:pPr>
        <w:autoSpaceDE w:val="0"/>
        <w:autoSpaceDN w:val="0"/>
        <w:jc w:val="both"/>
        <w:rPr>
          <w:rFonts w:ascii="Calibri" w:hAnsi="Calibri"/>
          <w:b/>
        </w:rPr>
      </w:pPr>
      <w:r w:rsidRPr="003B7B5B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          </w:t>
      </w:r>
      <w:r w:rsidR="003B7B5B" w:rsidRPr="003B7B5B">
        <w:rPr>
          <w:rFonts w:ascii="Calibri" w:hAnsi="Calibri"/>
        </w:rPr>
        <w:t xml:space="preserve">       </w:t>
      </w:r>
      <w:proofErr w:type="gramStart"/>
      <w:r w:rsidR="003B7B5B" w:rsidRPr="003B7B5B">
        <w:rPr>
          <w:rFonts w:ascii="Calibri" w:hAnsi="Calibri"/>
        </w:rPr>
        <w:t xml:space="preserve">- </w:t>
      </w:r>
      <w:r w:rsidR="003B7B5B">
        <w:rPr>
          <w:rFonts w:ascii="Calibri" w:hAnsi="Calibri"/>
        </w:rPr>
        <w:t xml:space="preserve"> </w:t>
      </w:r>
      <w:r w:rsidR="003B7B5B" w:rsidRPr="003B7B5B">
        <w:rPr>
          <w:rFonts w:ascii="Calibri" w:hAnsi="Calibri"/>
          <w:b/>
        </w:rPr>
        <w:t>je</w:t>
      </w:r>
      <w:proofErr w:type="gramEnd"/>
      <w:r w:rsidR="003B7B5B" w:rsidRPr="003B7B5B">
        <w:rPr>
          <w:rFonts w:ascii="Calibri" w:hAnsi="Calibri"/>
          <w:b/>
        </w:rPr>
        <w:t xml:space="preserve"> volební místnost - zasedací místnost Obecního úřadu Příkrý, Příkrý 70, 513 01</w:t>
      </w:r>
    </w:p>
    <w:p w14:paraId="0462CED4" w14:textId="5DF2A4D5" w:rsidR="003B7B5B" w:rsidRPr="003B7B5B" w:rsidRDefault="003B7B5B" w:rsidP="003B7B5B">
      <w:pPr>
        <w:autoSpaceDE w:val="0"/>
        <w:autoSpaceDN w:val="0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 w:rsidRPr="003B7B5B">
        <w:rPr>
          <w:rFonts w:ascii="Calibri" w:hAnsi="Calibri"/>
          <w:b/>
        </w:rPr>
        <w:t xml:space="preserve">             </w:t>
      </w:r>
      <w:r>
        <w:rPr>
          <w:rFonts w:ascii="Calibri" w:hAnsi="Calibri"/>
        </w:rPr>
        <w:t>(</w:t>
      </w:r>
      <w:r w:rsidRPr="003B7B5B">
        <w:rPr>
          <w:rFonts w:ascii="Calibri" w:hAnsi="Calibri"/>
        </w:rPr>
        <w:t>v </w:t>
      </w:r>
      <w:proofErr w:type="gramStart"/>
      <w:r w:rsidRPr="003B7B5B">
        <w:rPr>
          <w:rFonts w:ascii="Calibri" w:hAnsi="Calibri"/>
        </w:rPr>
        <w:t xml:space="preserve">pátek </w:t>
      </w:r>
      <w:r>
        <w:rPr>
          <w:rFonts w:ascii="Calibri" w:hAnsi="Calibri"/>
        </w:rPr>
        <w:t>3.října</w:t>
      </w:r>
      <w:proofErr w:type="gramEnd"/>
      <w:r w:rsidRPr="003B7B5B">
        <w:rPr>
          <w:rFonts w:ascii="Calibri" w:hAnsi="Calibri"/>
        </w:rPr>
        <w:t xml:space="preserve"> od 18:00 do 20:00 bude možno odvolit do přenosné urny </w:t>
      </w:r>
      <w:r w:rsidRPr="003B7B5B">
        <w:rPr>
          <w:rFonts w:ascii="Calibri" w:hAnsi="Calibri"/>
        </w:rPr>
        <w:br/>
        <w:t xml:space="preserve">                 </w:t>
      </w:r>
      <w:r>
        <w:rPr>
          <w:rFonts w:ascii="Calibri" w:hAnsi="Calibri"/>
        </w:rPr>
        <w:t xml:space="preserve"> </w:t>
      </w:r>
      <w:r w:rsidRPr="003B7B5B">
        <w:rPr>
          <w:rFonts w:ascii="Calibri" w:hAnsi="Calibri"/>
        </w:rPr>
        <w:t>v klubovně Pod Lípou</w:t>
      </w:r>
      <w:bookmarkStart w:id="0" w:name="_GoBack"/>
      <w:bookmarkEnd w:id="0"/>
    </w:p>
    <w:p w14:paraId="000131DE" w14:textId="0A84BFF3" w:rsidR="0028283E" w:rsidRPr="0028283E" w:rsidRDefault="0028283E" w:rsidP="003B7B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Voliči bude umožněno hlasování poté, kdy prokáže svoji totožnost a státní občanství České republiky </w:t>
      </w:r>
      <w:r w:rsidRPr="0028283E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 xml:space="preserve">(platným občanským průkazem nebo cestovním, diplomatickým nebo služebním pasem ČR anebo cestovním průkazem, příp. s využitím mobilní aplikace </w:t>
      </w:r>
      <w:proofErr w:type="spellStart"/>
      <w:r w:rsidRPr="0028283E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>eDoklady</w:t>
      </w:r>
      <w:proofErr w:type="spellEnd"/>
      <w:r w:rsidRPr="0028283E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>)</w:t>
      </w: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. Neprokáže-li uvedené skutečnosti stanovenými doklady, nebude mu hlasování umožněno.</w:t>
      </w:r>
    </w:p>
    <w:p w14:paraId="48E2CE6A" w14:textId="77777777" w:rsidR="0028283E" w:rsidRPr="0028283E" w:rsidRDefault="0028283E" w:rsidP="003B7B5B">
      <w:pPr>
        <w:numPr>
          <w:ilvl w:val="0"/>
          <w:numId w:val="2"/>
        </w:numPr>
        <w:spacing w:before="120"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Voliči budou dodány 3 dny přede dnem konání voleb hlasovací lístky. V den voleb volič může obdržet hlasovací lístky i ve volební místnosti.</w:t>
      </w:r>
    </w:p>
    <w:p w14:paraId="18654B4E" w14:textId="77777777" w:rsidR="0028283E" w:rsidRPr="0028283E" w:rsidRDefault="0028283E" w:rsidP="003B7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106B672" w14:textId="77777777" w:rsidR="0028283E" w:rsidRDefault="0028283E" w:rsidP="002828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1B65258" w14:textId="77777777" w:rsidR="003B7B5B" w:rsidRDefault="003B7B5B" w:rsidP="002828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A81C4C0" w14:textId="77777777" w:rsidR="003B7B5B" w:rsidRDefault="003B7B5B" w:rsidP="002828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F65B7DE" w14:textId="77777777" w:rsidR="003B7B5B" w:rsidRPr="0028283E" w:rsidRDefault="003B7B5B" w:rsidP="002828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991F559" w14:textId="633BBA1F" w:rsidR="0028283E" w:rsidRDefault="0028283E" w:rsidP="0028283E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</w:t>
      </w:r>
      <w:r w:rsidR="003B7B5B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 Příkrým dne </w:t>
      </w:r>
      <w:proofErr w:type="gramStart"/>
      <w:r w:rsidR="003B7B5B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17.9.2025</w:t>
      </w:r>
      <w:proofErr w:type="gramEnd"/>
    </w:p>
    <w:p w14:paraId="14982F0D" w14:textId="77777777" w:rsidR="0028283E" w:rsidRPr="0028283E" w:rsidRDefault="0028283E" w:rsidP="0028283E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6F7E518A" w14:textId="28E21DE4" w:rsidR="0028283E" w:rsidRPr="0028283E" w:rsidRDefault="0028283E" w:rsidP="0028283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28283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                                                           </w:t>
      </w:r>
      <w:r w:rsidR="003B7B5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Libor Novák </w:t>
      </w:r>
      <w:proofErr w:type="gramStart"/>
      <w:r w:rsidR="003B7B5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v.r.</w:t>
      </w:r>
      <w:proofErr w:type="gramEnd"/>
    </w:p>
    <w:p w14:paraId="64899058" w14:textId="05602D81" w:rsidR="0028283E" w:rsidRPr="0028283E" w:rsidRDefault="0028283E" w:rsidP="003B7B5B">
      <w:pPr>
        <w:autoSpaceDE w:val="0"/>
        <w:autoSpaceDN w:val="0"/>
        <w:spacing w:after="0" w:line="240" w:lineRule="auto"/>
        <w:ind w:left="4956" w:firstLine="6"/>
        <w:rPr>
          <w:rFonts w:ascii="Times New Roman" w:eastAsia="Times New Roman" w:hAnsi="Times New Roman" w:cs="Times New Roman"/>
          <w:i/>
          <w:color w:val="FF0000"/>
          <w:kern w:val="0"/>
          <w:sz w:val="18"/>
          <w:szCs w:val="18"/>
          <w:lang w:eastAsia="cs-CZ"/>
          <w14:ligatures w14:val="none"/>
        </w:rPr>
      </w:pPr>
      <w:r w:rsidRPr="0028283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                              </w:t>
      </w:r>
    </w:p>
    <w:sectPr w:rsidR="0028283E" w:rsidRPr="0028283E" w:rsidSect="0028283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3E"/>
    <w:rsid w:val="0028283E"/>
    <w:rsid w:val="003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5E20"/>
  <w15:chartTrackingRefBased/>
  <w15:docId w15:val="{47F663F0-7FA8-4D5B-9B3E-98FAD43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2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2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2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2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2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2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2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2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2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28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28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28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28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8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8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2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82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82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2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28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28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28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2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28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28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Prikry</cp:lastModifiedBy>
  <cp:revision>2</cp:revision>
  <dcterms:created xsi:type="dcterms:W3CDTF">2025-09-17T17:36:00Z</dcterms:created>
  <dcterms:modified xsi:type="dcterms:W3CDTF">2025-09-17T17:36:00Z</dcterms:modified>
</cp:coreProperties>
</file>